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proofErr w:type="spellStart"/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Iyengar</w:t>
      </w:r>
      <w:proofErr w:type="spellEnd"/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Yoga Champaign-Urbana</w:t>
      </w:r>
    </w:p>
    <w:p w:rsidR="00474FDB" w:rsidRPr="00D85F71" w:rsidRDefault="007A47B4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Pregnancy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Course Part</w:t>
      </w:r>
      <w:r w:rsidR="00C26198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s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1</w:t>
      </w:r>
      <w:r w:rsidR="00C26198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&amp; 2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i/>
          <w:iCs/>
          <w:color w:val="000000"/>
          <w:sz w:val="28"/>
          <w:szCs w:val="40"/>
        </w:rPr>
        <w:t xml:space="preserve">with </w:t>
      </w: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Lois Steinberg, Ph.D., CIYT</w:t>
      </w:r>
    </w:p>
    <w:p w:rsidR="00474FDB" w:rsidRPr="00D85F71" w:rsidRDefault="00E52CDC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March </w:t>
      </w:r>
      <w:r w:rsidR="00F21E04">
        <w:rPr>
          <w:rFonts w:ascii="Palatino" w:hAnsi="Palatino" w:cs="Palatino-Bold"/>
          <w:b/>
          <w:bCs/>
          <w:color w:val="000000"/>
          <w:sz w:val="28"/>
          <w:szCs w:val="40"/>
        </w:rPr>
        <w:t>6-10</w:t>
      </w:r>
      <w:r w:rsidR="007A47B4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, 20</w:t>
      </w:r>
      <w:r w:rsidR="00F21E04">
        <w:rPr>
          <w:rFonts w:ascii="Palatino" w:hAnsi="Palatino" w:cs="Palatino-Bold"/>
          <w:b/>
          <w:bCs/>
          <w:color w:val="000000"/>
          <w:sz w:val="28"/>
          <w:szCs w:val="40"/>
        </w:rPr>
        <w:t>20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FF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Phone: (217) 344-9642 </w:t>
      </w:r>
      <w:r w:rsidR="007A47B4" w:rsidRPr="00D85F71">
        <w:rPr>
          <w:rFonts w:ascii="Palatino" w:hAnsi="Palatino" w:cs="Palatino-Bold"/>
          <w:b/>
          <w:bCs/>
          <w:color w:val="000000"/>
        </w:rPr>
        <w:t xml:space="preserve">      </w:t>
      </w:r>
      <w:hyperlink r:id="rId4" w:history="1">
        <w:r w:rsidR="007A47B4" w:rsidRPr="00D85F71">
          <w:rPr>
            <w:rStyle w:val="Hyperlink"/>
            <w:rFonts w:ascii="Palatino" w:hAnsi="Palatino" w:cs="Palatino-Bold"/>
            <w:b/>
            <w:bCs/>
          </w:rPr>
          <w:t>www.yoga-cu.com</w:t>
        </w:r>
      </w:hyperlink>
      <w:r w:rsidR="007A47B4" w:rsidRPr="00D85F71">
        <w:rPr>
          <w:rFonts w:ascii="Palatino" w:hAnsi="Palatino" w:cs="Palatino-Bold"/>
          <w:b/>
          <w:bCs/>
          <w:color w:val="000000"/>
        </w:rPr>
        <w:t xml:space="preserve">                        </w:t>
      </w:r>
      <w:r w:rsidRPr="00D85F71">
        <w:rPr>
          <w:rFonts w:ascii="Palatino" w:hAnsi="Palatino" w:cs="Palatino-Bold"/>
          <w:b/>
          <w:bCs/>
          <w:color w:val="000000"/>
        </w:rPr>
        <w:t xml:space="preserve"> </w:t>
      </w:r>
      <w:r w:rsidRPr="00D85F71">
        <w:rPr>
          <w:rFonts w:ascii="Palatino" w:hAnsi="Palatino" w:cs="Palatino-Bold"/>
          <w:b/>
          <w:bCs/>
          <w:color w:val="0000FF"/>
        </w:rPr>
        <w:t>info@yoga-cu.com</w:t>
      </w:r>
    </w:p>
    <w:p w:rsidR="007A47B4" w:rsidRPr="00D85F71" w:rsidRDefault="007A47B4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597E62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>12 hours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for Part 1</w:t>
      </w:r>
      <w:r w:rsidRPr="00D85F71">
        <w:rPr>
          <w:rFonts w:ascii="Palatino" w:hAnsi="Palatino" w:cs="Palatino-Bold"/>
          <w:b/>
          <w:bCs/>
          <w:color w:val="000000"/>
        </w:rPr>
        <w:t xml:space="preserve"> $1</w:t>
      </w:r>
      <w:r w:rsidR="006F7524">
        <w:rPr>
          <w:rFonts w:ascii="Palatino" w:hAnsi="Palatino" w:cs="Palatino-Bold"/>
          <w:b/>
          <w:bCs/>
          <w:color w:val="000000"/>
        </w:rPr>
        <w:t>5</w:t>
      </w:r>
      <w:r w:rsidR="00293E4B">
        <w:rPr>
          <w:rFonts w:ascii="Palatino" w:hAnsi="Palatino" w:cs="Palatino-Bold"/>
          <w:b/>
          <w:bCs/>
          <w:color w:val="000000"/>
        </w:rPr>
        <w:t>0</w:t>
      </w:r>
      <w:r w:rsidR="00597E62" w:rsidRPr="00D85F71">
        <w:rPr>
          <w:rFonts w:ascii="Palatino" w:hAnsi="Palatino" w:cs="Palatino-Bold"/>
          <w:b/>
          <w:bCs/>
          <w:color w:val="000000"/>
        </w:rPr>
        <w:t xml:space="preserve"> ($2</w:t>
      </w:r>
      <w:r w:rsidR="006F7524">
        <w:rPr>
          <w:rFonts w:ascii="Palatino" w:hAnsi="Palatino" w:cs="Palatino-Bold"/>
          <w:b/>
          <w:bCs/>
          <w:color w:val="000000"/>
        </w:rPr>
        <w:t>75</w:t>
      </w:r>
      <w:r w:rsidR="00597E62" w:rsidRPr="00D85F71">
        <w:rPr>
          <w:rFonts w:ascii="Palatino" w:hAnsi="Palatino" w:cs="Palatino-Bold"/>
          <w:b/>
          <w:bCs/>
          <w:color w:val="000000"/>
        </w:rPr>
        <w:t xml:space="preserve"> for e</w:t>
      </w:r>
      <w:r w:rsidR="00C26198" w:rsidRPr="00D85F71">
        <w:rPr>
          <w:rFonts w:ascii="Palatino" w:hAnsi="Palatino" w:cs="Palatino-Bold"/>
          <w:b/>
          <w:bCs/>
          <w:color w:val="000000"/>
        </w:rPr>
        <w:t>ntire Parts 1 and 2</w:t>
      </w:r>
      <w:r w:rsidR="00597E62" w:rsidRPr="00D85F71">
        <w:rPr>
          <w:rFonts w:ascii="Palatino" w:hAnsi="Palatino" w:cs="Palatino-Bold"/>
          <w:b/>
          <w:bCs/>
          <w:color w:val="000000"/>
        </w:rPr>
        <w:t xml:space="preserve"> of 24 hours)</w:t>
      </w:r>
    </w:p>
    <w:p w:rsidR="00474FDB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Open to CIYTs. Non-CIYTs can enroll with a letter of recommendation from their mentor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teacher. Intermediate Junior 3 and a</w:t>
      </w:r>
      <w:r w:rsidR="007D095D" w:rsidRPr="00D85F71">
        <w:rPr>
          <w:rFonts w:ascii="Palatino" w:hAnsi="Palatino" w:cs="Palatino-Bold"/>
          <w:color w:val="000000"/>
        </w:rPr>
        <w:t xml:space="preserve">bove are strongly encouraged to </w:t>
      </w:r>
      <w:r w:rsidRPr="00D85F71">
        <w:rPr>
          <w:rFonts w:ascii="Palatino" w:hAnsi="Palatino" w:cs="Palatino-Bold"/>
          <w:color w:val="000000"/>
        </w:rPr>
        <w:t>attend Parts 1 and 2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 xml:space="preserve">with the intent to establish </w:t>
      </w:r>
      <w:r w:rsidR="007D095D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courses for teacher education nationwide.</w:t>
      </w:r>
      <w:r w:rsidR="00A214D3" w:rsidRPr="00D85F71">
        <w:rPr>
          <w:rFonts w:ascii="Palatino" w:hAnsi="Palatino" w:cs="Palatino-Bold"/>
          <w:color w:val="000000"/>
        </w:rPr>
        <w:t xml:space="preserve"> The syllabus below is subject to change. Students will be notified of any changes. </w:t>
      </w:r>
    </w:p>
    <w:p w:rsidR="00C26198" w:rsidRPr="00D85F71" w:rsidRDefault="00C26198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C26198" w:rsidRPr="00D85F71" w:rsidRDefault="00C26198" w:rsidP="00C26198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</w:rPr>
      </w:pPr>
      <w:r w:rsidRPr="00D85F71">
        <w:rPr>
          <w:rFonts w:ascii="Palatino" w:hAnsi="Palatino" w:cs="Palatino-Bold"/>
          <w:b/>
          <w:bCs/>
          <w:color w:val="000000"/>
          <w:sz w:val="28"/>
        </w:rPr>
        <w:t>Pregnancy Course Part 1</w:t>
      </w:r>
    </w:p>
    <w:p w:rsidR="007A47B4" w:rsidRPr="00D85F71" w:rsidRDefault="00C26198" w:rsidP="00C26198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</w:rPr>
      </w:pPr>
      <w:r w:rsidRPr="00D85F71">
        <w:rPr>
          <w:rFonts w:ascii="Palatino" w:hAnsi="Palatino" w:cs="Palatino-Bold"/>
          <w:b/>
          <w:bCs/>
          <w:color w:val="000000"/>
          <w:sz w:val="28"/>
        </w:rPr>
        <w:t>Normal, Healthy Pregnancy</w:t>
      </w: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Friday March </w:t>
      </w:r>
      <w:r w:rsidR="00F21E04">
        <w:rPr>
          <w:rFonts w:ascii="Palatino" w:hAnsi="Palatino" w:cs="Palatino-Bold"/>
          <w:b/>
          <w:bCs/>
          <w:color w:val="000000"/>
        </w:rPr>
        <w:t>6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2:</w:t>
      </w:r>
      <w:r w:rsidR="00F21E04">
        <w:rPr>
          <w:rFonts w:ascii="Palatino" w:hAnsi="Palatino" w:cs="Palatino-Bold"/>
          <w:color w:val="000000"/>
        </w:rPr>
        <w:t>00</w:t>
      </w:r>
      <w:r w:rsidRPr="00D85F71">
        <w:rPr>
          <w:rFonts w:ascii="Palatino" w:hAnsi="Palatino" w:cs="Palatino-Bold"/>
          <w:color w:val="000000"/>
        </w:rPr>
        <w:t xml:space="preserve"> – 3:00 pm </w:t>
      </w:r>
      <w:r w:rsidR="00F21E04">
        <w:rPr>
          <w:rFonts w:ascii="Palatino" w:hAnsi="Palatino" w:cs="Palatino-Bold"/>
          <w:color w:val="000000"/>
        </w:rPr>
        <w:t>Introductions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3:00 - 6:00 pm 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  <w:r w:rsidR="00F21E04">
        <w:rPr>
          <w:rFonts w:ascii="Palatino" w:hAnsi="Palatino" w:cs="Palatino-Bold"/>
          <w:color w:val="000000"/>
        </w:rPr>
        <w:t>Practices for pregnancy (nausea, alternatives to standings)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Saturday March </w:t>
      </w:r>
      <w:r w:rsidR="00F21E04">
        <w:rPr>
          <w:rFonts w:ascii="Palatino" w:hAnsi="Palatino" w:cs="Palatino-Bold"/>
          <w:b/>
          <w:bCs/>
          <w:color w:val="000000"/>
        </w:rPr>
        <w:t>7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8:30 – 9:30 am </w:t>
      </w:r>
      <w:r w:rsidR="007A47B4" w:rsidRPr="00D85F71">
        <w:rPr>
          <w:rFonts w:ascii="Palatino" w:hAnsi="Palatino" w:cs="Palatino-Bold"/>
          <w:color w:val="000000"/>
        </w:rPr>
        <w:t xml:space="preserve">Lecture with </w:t>
      </w:r>
      <w:r w:rsidRPr="00D85F71">
        <w:rPr>
          <w:rFonts w:ascii="Palatino" w:hAnsi="Palatino" w:cs="Palatino-Bold"/>
          <w:color w:val="000000"/>
        </w:rPr>
        <w:t xml:space="preserve">Dr. Deborah </w:t>
      </w:r>
      <w:proofErr w:type="spellStart"/>
      <w:r w:rsidRPr="00D85F71">
        <w:rPr>
          <w:rFonts w:ascii="Palatino" w:hAnsi="Palatino" w:cs="Palatino-Bold"/>
          <w:color w:val="000000"/>
        </w:rPr>
        <w:t>Feltman</w:t>
      </w:r>
      <w:proofErr w:type="spellEnd"/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9:45 – 11:15 am Intermediate 1 Asana with Lois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1:30 – 2:30 pm </w:t>
      </w:r>
      <w:r w:rsidR="007A47B4" w:rsidRPr="00D85F71">
        <w:rPr>
          <w:rFonts w:ascii="Palatino" w:hAnsi="Palatino" w:cs="Palatino-Bold"/>
          <w:color w:val="000000"/>
        </w:rPr>
        <w:t xml:space="preserve">Lecture with Dr. Deborah </w:t>
      </w:r>
      <w:proofErr w:type="spellStart"/>
      <w:r w:rsidR="007A47B4" w:rsidRPr="00D85F71">
        <w:rPr>
          <w:rFonts w:ascii="Palatino" w:hAnsi="Palatino" w:cs="Palatino-Bold"/>
          <w:color w:val="000000"/>
        </w:rPr>
        <w:t>Feltman</w:t>
      </w:r>
      <w:proofErr w:type="spellEnd"/>
    </w:p>
    <w:p w:rsidR="007A47B4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2:30 – 5:30 pm </w:t>
      </w:r>
      <w:r w:rsidR="007A47B4" w:rsidRPr="00D85F71">
        <w:rPr>
          <w:rFonts w:ascii="Palatino" w:hAnsi="Palatino" w:cs="Palatino-Bold"/>
          <w:color w:val="000000"/>
        </w:rPr>
        <w:t>Pregnancy Introductory 1 and 2 Syllab</w:t>
      </w:r>
      <w:r w:rsidR="00F21E04">
        <w:rPr>
          <w:rFonts w:ascii="Palatino" w:hAnsi="Palatino" w:cs="Palatino-Bold"/>
          <w:color w:val="000000"/>
        </w:rPr>
        <w:t>i</w:t>
      </w:r>
      <w:r w:rsidR="007A47B4" w:rsidRPr="00D85F71">
        <w:rPr>
          <w:rFonts w:ascii="Palatino" w:hAnsi="Palatino" w:cs="Palatino-Bold"/>
          <w:color w:val="000000"/>
        </w:rPr>
        <w:t xml:space="preserve"> 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Sunday March </w:t>
      </w:r>
      <w:r w:rsidR="00F21E04">
        <w:rPr>
          <w:rFonts w:ascii="Palatino" w:hAnsi="Palatino" w:cs="Palatino-Bold"/>
          <w:b/>
          <w:bCs/>
          <w:color w:val="000000"/>
        </w:rPr>
        <w:t>8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9:00 am – 1:00 pm </w:t>
      </w:r>
      <w:r w:rsidR="007A47B4" w:rsidRPr="00D85F71">
        <w:rPr>
          <w:rFonts w:ascii="Palatino" w:hAnsi="Palatino" w:cs="Palatino-Bold"/>
          <w:color w:val="000000"/>
        </w:rPr>
        <w:t>Pregnancy Intermediate Junior 1 Syllabus</w:t>
      </w:r>
    </w:p>
    <w:p w:rsidR="007A47B4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7A47B4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At the conclusion of the Pregnancy C</w:t>
      </w:r>
      <w:r w:rsidR="00474FDB" w:rsidRPr="00D85F71">
        <w:rPr>
          <w:rFonts w:ascii="Palatino" w:hAnsi="Palatino" w:cs="Palatino-Bold"/>
          <w:color w:val="000000"/>
        </w:rPr>
        <w:t xml:space="preserve">ourse </w:t>
      </w:r>
      <w:r w:rsidRPr="00D85F71">
        <w:rPr>
          <w:rFonts w:ascii="Palatino" w:hAnsi="Palatino" w:cs="Palatino-Bold"/>
          <w:color w:val="000000"/>
        </w:rPr>
        <w:t xml:space="preserve">Part 1, </w:t>
      </w:r>
      <w:r w:rsidR="00474FDB" w:rsidRPr="00D85F71">
        <w:rPr>
          <w:rFonts w:ascii="Palatino" w:hAnsi="Palatino" w:cs="Palatino-Bold"/>
          <w:color w:val="000000"/>
        </w:rPr>
        <w:t>participants will be able to:</w:t>
      </w:r>
    </w:p>
    <w:p w:rsidR="007A47B4" w:rsidRPr="00D85F71" w:rsidRDefault="007A47B4" w:rsidP="007A47B4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7A47B4" w:rsidRPr="00D85F71" w:rsidRDefault="00474FDB" w:rsidP="007A47B4">
      <w:pPr>
        <w:widowControl w:val="0"/>
        <w:autoSpaceDE w:val="0"/>
        <w:autoSpaceDN w:val="0"/>
        <w:adjustRightInd w:val="0"/>
        <w:rPr>
          <w:rFonts w:ascii="Palatino" w:hAnsi="Palatino" w:cs="TimesNewRomanPSMT"/>
        </w:rPr>
      </w:pPr>
      <w:r w:rsidRPr="00D85F71">
        <w:rPr>
          <w:rFonts w:ascii="Palatino" w:hAnsi="Palatino" w:cs="Palatino-Bold"/>
          <w:color w:val="000000"/>
        </w:rPr>
        <w:t xml:space="preserve">(1) </w:t>
      </w:r>
      <w:r w:rsidR="007A47B4" w:rsidRPr="00D85F71">
        <w:rPr>
          <w:rFonts w:ascii="Palatino" w:hAnsi="Palatino" w:cs="TimesNewRomanPSMT"/>
        </w:rPr>
        <w:t>Discuss, demonstrate, and teach proper sequences for healthy pregnant women.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(2) Discuss, demonstrate, and teach asana and pranayama variations and modifications</w:t>
      </w:r>
      <w:r w:rsidR="007A47B4" w:rsidRPr="00D85F71">
        <w:rPr>
          <w:rFonts w:ascii="Palatino" w:hAnsi="Palatino" w:cs="Palatino-Bold"/>
          <w:color w:val="000000"/>
        </w:rPr>
        <w:t xml:space="preserve"> for pregnancy</w:t>
      </w:r>
      <w:r w:rsidRPr="00D85F71">
        <w:rPr>
          <w:rFonts w:ascii="Palatino" w:hAnsi="Palatino" w:cs="Palatino-Bold"/>
          <w:color w:val="000000"/>
        </w:rPr>
        <w:t xml:space="preserve"> from the IYANUS Certification Manual Introductory I &amp; II</w:t>
      </w:r>
      <w:r w:rsidR="007A47B4" w:rsidRPr="00D85F71">
        <w:rPr>
          <w:rFonts w:ascii="Palatino" w:hAnsi="Palatino" w:cs="Palatino-Bold"/>
          <w:color w:val="000000"/>
        </w:rPr>
        <w:t xml:space="preserve"> and Intermediate Junior 1</w:t>
      </w:r>
      <w:r w:rsidRPr="00D85F71">
        <w:rPr>
          <w:rFonts w:ascii="Palatino" w:hAnsi="Palatino" w:cs="Palatino-Bold"/>
          <w:color w:val="000000"/>
        </w:rPr>
        <w:t xml:space="preserve"> syllabi to learn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how to include healthy menstruating women in general classes.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(3) Ident</w:t>
      </w:r>
      <w:r w:rsidR="00597E62" w:rsidRPr="00D85F71">
        <w:rPr>
          <w:rFonts w:ascii="Palatino" w:hAnsi="Palatino" w:cs="Palatino-Bold"/>
          <w:color w:val="000000"/>
        </w:rPr>
        <w:t>ify contraindications and variations for common conditions of pregnancy</w:t>
      </w:r>
      <w:r w:rsidRPr="00D85F71">
        <w:rPr>
          <w:rFonts w:ascii="Palatino" w:hAnsi="Palatino" w:cs="Palatino-Bold"/>
          <w:color w:val="000000"/>
        </w:rPr>
        <w:t xml:space="preserve"> from the Introductory I &amp; II </w:t>
      </w:r>
      <w:r w:rsidR="00597E62" w:rsidRPr="00D85F71">
        <w:rPr>
          <w:rFonts w:ascii="Palatino" w:hAnsi="Palatino" w:cs="Palatino-Bold"/>
          <w:color w:val="000000"/>
        </w:rPr>
        <w:t xml:space="preserve">and Intermediate Junior 1 </w:t>
      </w:r>
      <w:r w:rsidRPr="00D85F71">
        <w:rPr>
          <w:rFonts w:ascii="Palatino" w:hAnsi="Palatino" w:cs="Palatino-Bold"/>
          <w:color w:val="000000"/>
        </w:rPr>
        <w:t>syllabi.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(4) Practice of asana variati</w:t>
      </w:r>
      <w:r w:rsidR="00597E62" w:rsidRPr="00D85F71">
        <w:rPr>
          <w:rFonts w:ascii="Palatino" w:hAnsi="Palatino" w:cs="Palatino-Bold"/>
          <w:color w:val="000000"/>
        </w:rPr>
        <w:t>ons and modifications for pregnancy</w:t>
      </w:r>
      <w:r w:rsidRPr="00D85F71">
        <w:rPr>
          <w:rFonts w:ascii="Palatino" w:hAnsi="Palatino" w:cs="Palatino-Bold"/>
          <w:color w:val="000000"/>
        </w:rPr>
        <w:t xml:space="preserve"> from the Introductory I &amp; II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syllabi, ordered in one sequence, to learn how</w:t>
      </w:r>
      <w:r w:rsidR="00597E62" w:rsidRPr="00D85F71">
        <w:rPr>
          <w:rFonts w:ascii="Palatino" w:hAnsi="Palatino" w:cs="Palatino-Bold"/>
          <w:color w:val="000000"/>
        </w:rPr>
        <w:t xml:space="preserve"> to include healthy pregnant</w:t>
      </w:r>
      <w:r w:rsidRPr="00D85F71">
        <w:rPr>
          <w:rFonts w:ascii="Palatino" w:hAnsi="Palatino" w:cs="Palatino-Bold"/>
          <w:color w:val="000000"/>
        </w:rPr>
        <w:t xml:space="preserve"> women in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general classes.</w:t>
      </w:r>
    </w:p>
    <w:p w:rsidR="00597E62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Assigned reading before the 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Normal </w:t>
      </w:r>
      <w:r w:rsidR="00597E62" w:rsidRPr="00D85F71">
        <w:rPr>
          <w:rFonts w:ascii="Palatino" w:hAnsi="Palatino" w:cs="Palatino-Bold"/>
          <w:b/>
          <w:bCs/>
          <w:color w:val="000000"/>
        </w:rPr>
        <w:t>Pregnancy</w:t>
      </w:r>
      <w:r w:rsidRPr="00D85F71">
        <w:rPr>
          <w:rFonts w:ascii="Palatino" w:hAnsi="Palatino" w:cs="Palatino-Bold"/>
          <w:b/>
          <w:bCs/>
          <w:color w:val="000000"/>
        </w:rPr>
        <w:t xml:space="preserve"> Course Part 1:</w:t>
      </w:r>
    </w:p>
    <w:p w:rsidR="00D85F71" w:rsidRPr="00D85F71" w:rsidRDefault="00474FDB" w:rsidP="00D85F71">
      <w:pPr>
        <w:rPr>
          <w:rFonts w:ascii="Palatino" w:hAnsi="Palatino"/>
          <w:sz w:val="20"/>
          <w:szCs w:val="20"/>
        </w:rPr>
      </w:pPr>
      <w:r w:rsidRPr="00D85F71">
        <w:rPr>
          <w:rFonts w:ascii="Palatino" w:hAnsi="Palatino" w:cs="Palatino-Bold"/>
          <w:i/>
          <w:iCs/>
          <w:color w:val="000000"/>
        </w:rPr>
        <w:t xml:space="preserve">Yoga: A Gem for Women </w:t>
      </w:r>
      <w:proofErr w:type="spellStart"/>
      <w:r w:rsidRPr="00D85F71">
        <w:rPr>
          <w:rFonts w:ascii="Palatino" w:hAnsi="Palatino" w:cs="Palatino-Bold"/>
          <w:color w:val="000000"/>
        </w:rPr>
        <w:t>Iyengar</w:t>
      </w:r>
      <w:proofErr w:type="spellEnd"/>
      <w:r w:rsidRPr="00D85F71">
        <w:rPr>
          <w:rFonts w:ascii="Palatino" w:hAnsi="Palatino" w:cs="Palatino-Bold"/>
          <w:color w:val="000000"/>
        </w:rPr>
        <w:t>, Geeta S. (1983), Allied Publishers Private LTD. Read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="00D85F71">
        <w:rPr>
          <w:rFonts w:ascii="Palatino" w:hAnsi="Palatino" w:cs="Palatino-Bold"/>
          <w:color w:val="000000"/>
        </w:rPr>
        <w:t>all the writing on pregnancy,</w:t>
      </w:r>
      <w:r w:rsidR="00D85F71" w:rsidRPr="00D85F71">
        <w:rPr>
          <w:rFonts w:ascii="Palatino" w:hAnsi="Palatino" w:cs="Palatino-Bold"/>
          <w:color w:val="000000"/>
        </w:rPr>
        <w:t xml:space="preserve"> </w:t>
      </w:r>
      <w:r w:rsidR="00D85F71" w:rsidRPr="00D85F71">
        <w:rPr>
          <w:rFonts w:ascii="Palatino" w:hAnsi="Palatino"/>
          <w:color w:val="222222"/>
          <w:sz w:val="26"/>
          <w:szCs w:val="26"/>
          <w:shd w:val="clear" w:color="auto" w:fill="FFFFFF"/>
        </w:rPr>
        <w:t>Pregnancy </w:t>
      </w:r>
    </w:p>
    <w:p w:rsidR="00D85F71" w:rsidRPr="00D85F71" w:rsidRDefault="00D85F71" w:rsidP="00D85F71">
      <w:pPr>
        <w:rPr>
          <w:rFonts w:ascii="Palatino" w:hAnsi="Palatino"/>
          <w:color w:val="222222"/>
          <w:sz w:val="26"/>
          <w:szCs w:val="26"/>
        </w:rPr>
      </w:pPr>
      <w:r w:rsidRPr="00D85F71">
        <w:rPr>
          <w:rFonts w:ascii="Palatino" w:hAnsi="Palatino"/>
          <w:color w:val="222222"/>
          <w:sz w:val="26"/>
          <w:szCs w:val="26"/>
        </w:rPr>
        <w:t>Section IX: Asanas and Pranayama: Pregnancy pp. 234-250.</w:t>
      </w:r>
    </w:p>
    <w:p w:rsidR="00597E62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>Recommended reading:</w:t>
      </w:r>
    </w:p>
    <w:p w:rsidR="00474FDB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proofErr w:type="spellStart"/>
      <w:r w:rsidRPr="00D85F71">
        <w:rPr>
          <w:rFonts w:ascii="Palatino" w:hAnsi="Palatino" w:cs="Palatino-Bold"/>
          <w:i/>
          <w:iCs/>
          <w:color w:val="000000"/>
        </w:rPr>
        <w:t>Iyengar</w:t>
      </w:r>
      <w:proofErr w:type="spellEnd"/>
      <w:r w:rsidRPr="00D85F71">
        <w:rPr>
          <w:rFonts w:ascii="Palatino" w:hAnsi="Palatino" w:cs="Palatino-Bold"/>
          <w:i/>
          <w:iCs/>
          <w:color w:val="000000"/>
        </w:rPr>
        <w:t xml:space="preserve"> Yoga for Motherhood: Safe Practice for Expectant &amp; New Mothers</w:t>
      </w:r>
      <w:r w:rsidR="00474FDB" w:rsidRPr="00D85F71">
        <w:rPr>
          <w:rFonts w:ascii="Palatino" w:hAnsi="Palatino" w:cs="Palatino-Bold"/>
          <w:color w:val="000000"/>
        </w:rPr>
        <w:t>,</w:t>
      </w:r>
    </w:p>
    <w:p w:rsidR="00474FDB" w:rsidRPr="00D85F71" w:rsidRDefault="00597E62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proofErr w:type="spellStart"/>
      <w:r w:rsidRPr="00D85F71">
        <w:rPr>
          <w:rFonts w:ascii="Palatino" w:hAnsi="Palatino" w:cs="Palatino-Bold"/>
          <w:color w:val="000000"/>
        </w:rPr>
        <w:t>Iyengar</w:t>
      </w:r>
      <w:proofErr w:type="spellEnd"/>
      <w:r w:rsidRPr="00D85F71">
        <w:rPr>
          <w:rFonts w:ascii="Palatino" w:hAnsi="Palatino" w:cs="Palatino-Bold"/>
          <w:color w:val="000000"/>
        </w:rPr>
        <w:t>, Geeta S.; Keller, Rita; and Khattab, Kerstin (2010</w:t>
      </w:r>
      <w:r w:rsidR="00474FDB" w:rsidRPr="00D85F71">
        <w:rPr>
          <w:rFonts w:ascii="Palatino" w:hAnsi="Palatino" w:cs="Palatino-Bold"/>
          <w:color w:val="000000"/>
        </w:rPr>
        <w:t>)</w:t>
      </w:r>
      <w:r w:rsidR="00C26198" w:rsidRPr="00D85F71">
        <w:rPr>
          <w:rFonts w:ascii="Palatino" w:hAnsi="Palatino" w:cs="Palatino-Bold"/>
          <w:color w:val="000000"/>
        </w:rPr>
        <w:t>.</w:t>
      </w:r>
    </w:p>
    <w:p w:rsidR="00474FDB" w:rsidRPr="00D85F71" w:rsidRDefault="00C26198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-</w:t>
      </w:r>
      <w:r w:rsidR="00474FDB" w:rsidRPr="00D85F71">
        <w:rPr>
          <w:rFonts w:ascii="Palatino" w:hAnsi="Palatino" w:cs="Palatino-Bold"/>
          <w:color w:val="000000"/>
        </w:rPr>
        <w:t>Study the female reproductive system, including internal and external anatomy and the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="00474FDB" w:rsidRPr="00D85F71">
        <w:rPr>
          <w:rFonts w:ascii="Palatino" w:hAnsi="Palatino" w:cs="Palatino-Bold"/>
          <w:color w:val="000000"/>
        </w:rPr>
        <w:t xml:space="preserve">endocrine system. Know the basic anatomy and the hormonal phases of the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="00474FDB" w:rsidRPr="00D85F71">
        <w:rPr>
          <w:rFonts w:ascii="Palatino" w:hAnsi="Palatino" w:cs="Palatino-Bold"/>
          <w:color w:val="000000"/>
        </w:rPr>
        <w:t>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- </w:t>
      </w:r>
      <w:r w:rsidRPr="00D85F71">
        <w:rPr>
          <w:rFonts w:ascii="Palatino" w:hAnsi="Palatino" w:cs="Palatino-Bold"/>
          <w:i/>
          <w:iCs/>
          <w:color w:val="000000"/>
        </w:rPr>
        <w:t>Gray’s Anatomy</w:t>
      </w:r>
      <w:r w:rsidRPr="00D85F71">
        <w:rPr>
          <w:rFonts w:ascii="Palatino" w:hAnsi="Palatino" w:cs="Palatino-Bold"/>
          <w:color w:val="000000"/>
        </w:rPr>
        <w:t>, a classic anatomy book for the serious student was first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published in 1858. The most recent edition is from 2015 and is available both in</w:t>
      </w:r>
      <w:r w:rsidR="006D2B75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print and is free on-line (https://allmedicalstuff.com/download-grays-clinicalanatomy-pdf-free/). Many other books and online resources are</w:t>
      </w:r>
      <w:r w:rsidR="00597E62"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 w:cs="Palatino-Bold"/>
          <w:color w:val="000000"/>
        </w:rPr>
        <w:t>available for study.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9A67B5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 xml:space="preserve">Practicum due </w:t>
      </w:r>
      <w:r w:rsidR="00293E4B">
        <w:rPr>
          <w:rFonts w:ascii="Palatino" w:hAnsi="Palatino" w:cs="Palatino-Bold"/>
          <w:b/>
          <w:color w:val="000000"/>
        </w:rPr>
        <w:t>May</w:t>
      </w:r>
      <w:r w:rsidRPr="00D85F71">
        <w:rPr>
          <w:rFonts w:ascii="Palatino" w:hAnsi="Palatino" w:cs="Palatino-Bold"/>
          <w:b/>
          <w:color w:val="000000"/>
        </w:rPr>
        <w:t xml:space="preserve"> 30:</w:t>
      </w:r>
    </w:p>
    <w:p w:rsidR="00A01D11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Do an intake interview with a current student who would like to continue their practice during pregnancy. Meet with the student for three one-hour sessions to teach them how to support their poses during pregnancy. </w:t>
      </w:r>
      <w:r w:rsidR="00A01D11" w:rsidRPr="00D85F71">
        <w:rPr>
          <w:rFonts w:ascii="Palatino" w:hAnsi="Palatino" w:cs="Palatino-Bold"/>
          <w:color w:val="000000"/>
        </w:rPr>
        <w:t xml:space="preserve">Each session will have a focus on a category of poses (standings, forward bends, backbends). </w:t>
      </w:r>
      <w:r w:rsidRPr="00D85F71">
        <w:rPr>
          <w:rFonts w:ascii="Palatino" w:hAnsi="Palatino" w:cs="Palatino-Bold"/>
          <w:color w:val="000000"/>
        </w:rPr>
        <w:t>Submit the intake interview</w:t>
      </w:r>
      <w:r w:rsidR="00A01D11" w:rsidRPr="00D85F71">
        <w:rPr>
          <w:rFonts w:ascii="Palatino" w:hAnsi="Palatino" w:cs="Palatino-Bold"/>
          <w:color w:val="000000"/>
        </w:rPr>
        <w:t>, sequence,</w:t>
      </w:r>
      <w:r w:rsidR="00C26198" w:rsidRPr="00D85F71">
        <w:rPr>
          <w:rFonts w:ascii="Palatino" w:hAnsi="Palatino" w:cs="Palatino-Bold"/>
          <w:color w:val="000000"/>
        </w:rPr>
        <w:t xml:space="preserve"> as well as, photos of a few samples from the categories of </w:t>
      </w:r>
      <w:r w:rsidR="00A01D11" w:rsidRPr="00D85F71">
        <w:rPr>
          <w:rFonts w:ascii="Palatino" w:hAnsi="Palatino" w:cs="Palatino-Bold"/>
          <w:color w:val="000000"/>
        </w:rPr>
        <w:t>poses. If they are two sided photos, submit only one side. Please label all file submissions with your name</w:t>
      </w:r>
      <w:r w:rsidR="00293E4B">
        <w:rPr>
          <w:rFonts w:ascii="Palatino" w:hAnsi="Palatino" w:cs="Palatino-Bold"/>
          <w:color w:val="000000"/>
        </w:rPr>
        <w:t xml:space="preserve"> and date in a Word document</w:t>
      </w:r>
      <w:r w:rsidR="00A01D11" w:rsidRPr="00D85F71">
        <w:rPr>
          <w:rFonts w:ascii="Palatino" w:hAnsi="Palatino" w:cs="Palatino-Bold"/>
          <w:color w:val="000000"/>
        </w:rPr>
        <w:t>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597E62" w:rsidP="00597E62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Pregnancy</w:t>
      </w:r>
      <w:r w:rsidR="00474FDB"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 xml:space="preserve"> Course Part 2</w:t>
      </w:r>
    </w:p>
    <w:p w:rsidR="00474FDB" w:rsidRPr="00D85F71" w:rsidRDefault="00C26198" w:rsidP="00597E62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-Bold"/>
          <w:b/>
          <w:bCs/>
          <w:color w:val="000000"/>
          <w:sz w:val="28"/>
          <w:szCs w:val="40"/>
        </w:rPr>
      </w:pPr>
      <w:r w:rsidRPr="00D85F71">
        <w:rPr>
          <w:rFonts w:ascii="Palatino" w:hAnsi="Palatino" w:cs="Palatino-Bold"/>
          <w:b/>
          <w:bCs/>
          <w:color w:val="000000"/>
          <w:sz w:val="28"/>
          <w:szCs w:val="40"/>
        </w:rPr>
        <w:t>Pathologies of Pregnancy</w:t>
      </w: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 xml:space="preserve">Sunday March </w:t>
      </w:r>
      <w:r w:rsidR="00B13BFC">
        <w:rPr>
          <w:rFonts w:ascii="Palatino" w:hAnsi="Palatino" w:cs="Palatino-Bold"/>
          <w:b/>
          <w:bCs/>
          <w:color w:val="000000"/>
        </w:rPr>
        <w:t>8</w:t>
      </w:r>
      <w:r w:rsidR="00C26198" w:rsidRPr="00D85F71">
        <w:rPr>
          <w:rFonts w:ascii="Palatino" w:hAnsi="Palatino" w:cs="Palatino-Bold"/>
          <w:b/>
          <w:bCs/>
          <w:color w:val="000000"/>
        </w:rPr>
        <w:t xml:space="preserve"> 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3:00 – 6:00 pm Standing poses and twists for </w:t>
      </w:r>
      <w:r w:rsidR="006D2B75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 xml:space="preserve">Monday March </w:t>
      </w:r>
      <w:r w:rsidR="00B13BFC">
        <w:rPr>
          <w:rFonts w:ascii="Palatino" w:hAnsi="Palatino" w:cs="Palatino-Bold"/>
          <w:b/>
          <w:bCs/>
          <w:color w:val="000000"/>
        </w:rPr>
        <w:t>9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9:00 am – 12:00 pm Inversions for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2:00 – 5:00 pm Forward bends for </w:t>
      </w:r>
      <w:r w:rsidR="00597E62" w:rsidRPr="00D85F71">
        <w:rPr>
          <w:rFonts w:ascii="Palatino" w:hAnsi="Palatino" w:cs="Palatino-Bold"/>
          <w:color w:val="000000"/>
        </w:rPr>
        <w:t>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474FDB" w:rsidRPr="00D85F71" w:rsidRDefault="00E52CDC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>
        <w:rPr>
          <w:rFonts w:ascii="Palatino" w:hAnsi="Palatino" w:cs="Palatino-Bold"/>
          <w:b/>
          <w:bCs/>
          <w:color w:val="000000"/>
        </w:rPr>
        <w:t xml:space="preserve">Tuesday March </w:t>
      </w:r>
      <w:r w:rsidR="00F21E04">
        <w:rPr>
          <w:rFonts w:ascii="Palatino" w:hAnsi="Palatino" w:cs="Palatino-Bold"/>
          <w:b/>
          <w:bCs/>
          <w:color w:val="000000"/>
        </w:rPr>
        <w:t>1</w:t>
      </w:r>
      <w:r w:rsidR="00B13BFC">
        <w:rPr>
          <w:rFonts w:ascii="Palatino" w:hAnsi="Palatino" w:cs="Palatino-Bold"/>
          <w:b/>
          <w:bCs/>
          <w:color w:val="000000"/>
        </w:rPr>
        <w:t>0</w:t>
      </w:r>
      <w:bookmarkStart w:id="0" w:name="_GoBack"/>
      <w:bookmarkEnd w:id="0"/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9:00am – 12:00 pm Backbends for</w:t>
      </w:r>
      <w:r w:rsidR="00597E62" w:rsidRPr="00D85F71">
        <w:rPr>
          <w:rFonts w:ascii="Palatino" w:hAnsi="Palatino" w:cs="Palatino-Bold"/>
          <w:color w:val="000000"/>
        </w:rPr>
        <w:t xml:space="preserve"> pregnancy</w:t>
      </w:r>
      <w:r w:rsidRPr="00D85F71">
        <w:rPr>
          <w:rFonts w:ascii="Palatino" w:hAnsi="Palatino" w:cs="Palatino-Bold"/>
          <w:color w:val="000000"/>
        </w:rPr>
        <w:t xml:space="preserve"> pathologies.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5:15 – 8:00 pm Advanced class taught by Lois (optional).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Part 2 is for those who would like to deepen their knowledge of common conditions/pathologies of </w:t>
      </w:r>
      <w:r w:rsidR="00597E62" w:rsidRPr="00D85F71">
        <w:rPr>
          <w:rFonts w:ascii="Palatino" w:hAnsi="Palatino" w:cs="Palatino-Bold"/>
          <w:color w:val="000000"/>
        </w:rPr>
        <w:t xml:space="preserve">pregnancy and who are working towards </w:t>
      </w:r>
      <w:r w:rsidRPr="00D85F71">
        <w:rPr>
          <w:rFonts w:ascii="Palatino" w:hAnsi="Palatino" w:cs="Palatino-Bold"/>
          <w:color w:val="000000"/>
        </w:rPr>
        <w:t>IYNAUS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Intermediate Senior 1 certification to be qualified to con</w:t>
      </w:r>
      <w:r w:rsidR="00597E62" w:rsidRPr="00D85F71">
        <w:rPr>
          <w:rFonts w:ascii="Palatino" w:hAnsi="Palatino" w:cs="Palatino-Bold"/>
          <w:color w:val="000000"/>
        </w:rPr>
        <w:t xml:space="preserve">duct Pune style therapy classes. </w:t>
      </w:r>
      <w:r w:rsidRPr="00D85F71">
        <w:rPr>
          <w:rFonts w:ascii="Palatino" w:hAnsi="Palatino" w:cs="Palatino-Bold"/>
          <w:color w:val="000000"/>
        </w:rPr>
        <w:t>Also, recommended for those who assist in therapy classes.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At the conclusion of this course participants will be able to:</w:t>
      </w:r>
    </w:p>
    <w:p w:rsidR="00474FDB" w:rsidRP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>Practice, study, and adjust asanas and sequences/modifications for:</w:t>
      </w:r>
    </w:p>
    <w:p w:rsidR="00474FDB" w:rsidRPr="00D85F71" w:rsidRDefault="009A67B5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color w:val="000000"/>
        </w:rPr>
        <w:t xml:space="preserve">nausea, heartburn, a need to urinate often, backache, breast tenderness, fatigue, gestational diabetes, preeclampsia, breech position, and other high risk pregnancy </w:t>
      </w:r>
      <w:r w:rsidR="006D2B75" w:rsidRPr="00D85F71">
        <w:rPr>
          <w:rFonts w:ascii="Palatino" w:hAnsi="Palatino" w:cs="Palatino-Bold"/>
          <w:color w:val="000000"/>
        </w:rPr>
        <w:t>conditions</w:t>
      </w:r>
      <w:r w:rsidRPr="00D85F71">
        <w:rPr>
          <w:rFonts w:ascii="Palatino" w:hAnsi="Palatino" w:cs="Palatino-Bold"/>
          <w:color w:val="000000"/>
        </w:rPr>
        <w:t>.</w:t>
      </w:r>
    </w:p>
    <w:p w:rsidR="00621237" w:rsidRPr="00D85F71" w:rsidRDefault="00621237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</w:p>
    <w:p w:rsidR="00D85F71" w:rsidRDefault="00474FDB" w:rsidP="00474FDB">
      <w:pPr>
        <w:widowControl w:val="0"/>
        <w:autoSpaceDE w:val="0"/>
        <w:autoSpaceDN w:val="0"/>
        <w:adjustRightInd w:val="0"/>
        <w:rPr>
          <w:rFonts w:ascii="Palatino" w:hAnsi="Palatino" w:cs="Palatino-Bold"/>
          <w:b/>
          <w:bCs/>
          <w:color w:val="000000"/>
        </w:rPr>
      </w:pPr>
      <w:r w:rsidRPr="00D85F71">
        <w:rPr>
          <w:rFonts w:ascii="Palatino" w:hAnsi="Palatino" w:cs="Palatino-Bold"/>
          <w:b/>
          <w:bCs/>
          <w:color w:val="000000"/>
        </w:rPr>
        <w:t xml:space="preserve">Assigned Reading before the </w:t>
      </w:r>
      <w:r w:rsidR="00D85F71">
        <w:rPr>
          <w:rFonts w:ascii="Palatino" w:hAnsi="Palatino" w:cs="Palatino-Bold"/>
          <w:b/>
          <w:bCs/>
          <w:color w:val="000000"/>
        </w:rPr>
        <w:t>Pregnancy</w:t>
      </w:r>
      <w:r w:rsidRPr="00D85F71">
        <w:rPr>
          <w:rFonts w:ascii="Palatino" w:hAnsi="Palatino" w:cs="Palatino-Bold"/>
          <w:b/>
          <w:bCs/>
          <w:color w:val="000000"/>
        </w:rPr>
        <w:t xml:space="preserve"> Course Part 2:</w:t>
      </w:r>
    </w:p>
    <w:p w:rsidR="00D85F71" w:rsidRPr="00D85F71" w:rsidRDefault="00D85F71" w:rsidP="00D85F71">
      <w:pPr>
        <w:rPr>
          <w:rFonts w:ascii="Palatino" w:hAnsi="Palatino"/>
          <w:sz w:val="20"/>
          <w:szCs w:val="20"/>
        </w:rPr>
      </w:pPr>
      <w:r w:rsidRPr="00D85F71">
        <w:rPr>
          <w:rFonts w:ascii="Palatino" w:hAnsi="Palatino" w:cs="Palatino-Bold"/>
          <w:color w:val="000000"/>
        </w:rPr>
        <w:t xml:space="preserve">Read </w:t>
      </w:r>
      <w:r>
        <w:rPr>
          <w:rFonts w:ascii="Palatino" w:hAnsi="Palatino" w:cs="Palatino-Bold"/>
          <w:color w:val="000000"/>
        </w:rPr>
        <w:t>all the writing on pregnancy,</w:t>
      </w:r>
      <w:r w:rsidRPr="00D85F71">
        <w:rPr>
          <w:rFonts w:ascii="Palatino" w:hAnsi="Palatino" w:cs="Palatino-Bold"/>
          <w:color w:val="000000"/>
        </w:rPr>
        <w:t xml:space="preserve"> </w:t>
      </w:r>
      <w:r w:rsidRPr="00D85F71">
        <w:rPr>
          <w:rFonts w:ascii="Palatino" w:hAnsi="Palatino"/>
          <w:color w:val="222222"/>
          <w:sz w:val="26"/>
          <w:szCs w:val="26"/>
          <w:shd w:val="clear" w:color="auto" w:fill="FFFFFF"/>
        </w:rPr>
        <w:t>Pregnancy </w:t>
      </w:r>
    </w:p>
    <w:p w:rsidR="00D85F71" w:rsidRPr="00D85F71" w:rsidRDefault="00D85F71" w:rsidP="00D85F71">
      <w:pPr>
        <w:rPr>
          <w:rFonts w:ascii="Palatino" w:hAnsi="Palatino"/>
          <w:color w:val="222222"/>
          <w:sz w:val="26"/>
          <w:szCs w:val="26"/>
        </w:rPr>
      </w:pPr>
      <w:r w:rsidRPr="00D85F71">
        <w:rPr>
          <w:rFonts w:ascii="Palatino" w:hAnsi="Palatino"/>
          <w:color w:val="222222"/>
          <w:sz w:val="26"/>
          <w:szCs w:val="26"/>
        </w:rPr>
        <w:lastRenderedPageBreak/>
        <w:t>Section IX: Asanas and Pranayama: Pregnancy pp. 234-250.</w:t>
      </w:r>
    </w:p>
    <w:p w:rsidR="00621237" w:rsidRPr="00D85F71" w:rsidRDefault="00621237" w:rsidP="00474FDB">
      <w:pPr>
        <w:rPr>
          <w:rFonts w:ascii="Palatino" w:hAnsi="Palatino" w:cs="Palatino-Bold"/>
          <w:b/>
          <w:color w:val="000000"/>
        </w:rPr>
      </w:pPr>
    </w:p>
    <w:p w:rsidR="009A67B5" w:rsidRPr="00D85F71" w:rsidRDefault="006D2B75" w:rsidP="00474FDB">
      <w:pPr>
        <w:rPr>
          <w:rFonts w:ascii="Palatino" w:hAnsi="Palatino" w:cs="Palatino-Bold"/>
          <w:color w:val="000000"/>
        </w:rPr>
      </w:pPr>
      <w:r w:rsidRPr="00D85F71">
        <w:rPr>
          <w:rFonts w:ascii="Palatino" w:hAnsi="Palatino" w:cs="Palatino-Bold"/>
          <w:b/>
          <w:color w:val="000000"/>
        </w:rPr>
        <w:t>Practicum</w:t>
      </w:r>
      <w:r w:rsidR="009A67B5" w:rsidRPr="00D85F71">
        <w:rPr>
          <w:rFonts w:ascii="Palatino" w:hAnsi="Palatino" w:cs="Palatino-Bold"/>
          <w:b/>
          <w:color w:val="000000"/>
        </w:rPr>
        <w:t xml:space="preserve"> due </w:t>
      </w:r>
      <w:r w:rsidR="00293E4B">
        <w:rPr>
          <w:rFonts w:ascii="Palatino" w:hAnsi="Palatino" w:cs="Palatino-Bold"/>
          <w:b/>
          <w:color w:val="000000"/>
        </w:rPr>
        <w:t>July 1</w:t>
      </w:r>
      <w:r w:rsidR="009A67B5" w:rsidRPr="00D85F71">
        <w:rPr>
          <w:rFonts w:ascii="Palatino" w:hAnsi="Palatino" w:cs="Palatino-Bold"/>
          <w:b/>
          <w:color w:val="000000"/>
        </w:rPr>
        <w:t>:</w:t>
      </w:r>
    </w:p>
    <w:p w:rsidR="007A47B4" w:rsidRPr="00D85F71" w:rsidRDefault="00A01D11" w:rsidP="00474FDB">
      <w:pPr>
        <w:rPr>
          <w:rFonts w:ascii="Palatino" w:hAnsi="Palatino"/>
        </w:rPr>
      </w:pPr>
      <w:r w:rsidRPr="00D85F71">
        <w:rPr>
          <w:rFonts w:ascii="Palatino" w:hAnsi="Palatino"/>
        </w:rPr>
        <w:t>Do an intake interview with a current or new student who would like to practice during pregnancy. The student will be a different one from the above assignment. The student can be having a normal pregnancy. However, using this student</w:t>
      </w:r>
      <w:r w:rsidR="00621237" w:rsidRPr="00D85F71">
        <w:rPr>
          <w:rFonts w:ascii="Palatino" w:hAnsi="Palatino"/>
        </w:rPr>
        <w:t>,</w:t>
      </w:r>
      <w:r w:rsidRPr="00D85F71">
        <w:rPr>
          <w:rFonts w:ascii="Palatino" w:hAnsi="Palatino"/>
        </w:rPr>
        <w:t xml:space="preserve"> show how you would help them with nausea, placenta previa, heartburn, frequent urination, and optimal positioning of the fetus before delivery. Submit the intake </w:t>
      </w:r>
      <w:r w:rsidR="006D2B75" w:rsidRPr="00D85F71">
        <w:rPr>
          <w:rFonts w:ascii="Palatino" w:hAnsi="Palatino"/>
        </w:rPr>
        <w:t>interview</w:t>
      </w:r>
      <w:r w:rsidRPr="00D85F71">
        <w:rPr>
          <w:rFonts w:ascii="Palatino" w:hAnsi="Palatino"/>
        </w:rPr>
        <w:t xml:space="preserve"> and </w:t>
      </w:r>
      <w:r w:rsidR="00621237" w:rsidRPr="00D85F71">
        <w:rPr>
          <w:rFonts w:ascii="Palatino" w:hAnsi="Palatino"/>
        </w:rPr>
        <w:t xml:space="preserve">a sample of </w:t>
      </w:r>
      <w:r w:rsidRPr="00D85F71">
        <w:rPr>
          <w:rFonts w:ascii="Palatino" w:hAnsi="Palatino"/>
        </w:rPr>
        <w:t>photos.</w:t>
      </w:r>
    </w:p>
    <w:sectPr w:rsidR="007A47B4" w:rsidRPr="00D85F71" w:rsidSect="007A4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Palatino Linotype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-Bold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DB"/>
    <w:rsid w:val="00293E4B"/>
    <w:rsid w:val="00427569"/>
    <w:rsid w:val="00474FDB"/>
    <w:rsid w:val="00597E62"/>
    <w:rsid w:val="00621237"/>
    <w:rsid w:val="006D2B75"/>
    <w:rsid w:val="006F7524"/>
    <w:rsid w:val="007A47B4"/>
    <w:rsid w:val="007A5295"/>
    <w:rsid w:val="007B0D09"/>
    <w:rsid w:val="007C20D4"/>
    <w:rsid w:val="007D095D"/>
    <w:rsid w:val="009A67B5"/>
    <w:rsid w:val="00A01D11"/>
    <w:rsid w:val="00A214D3"/>
    <w:rsid w:val="00B13BFC"/>
    <w:rsid w:val="00C26198"/>
    <w:rsid w:val="00D85F71"/>
    <w:rsid w:val="00E52CDC"/>
    <w:rsid w:val="00F21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4B07"/>
  <w15:docId w15:val="{B932B5BB-1A10-D142-A250-5DD0E20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ga-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Yoga Institute of C-U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Microsoft Office User</cp:lastModifiedBy>
  <cp:revision>4</cp:revision>
  <dcterms:created xsi:type="dcterms:W3CDTF">2019-10-16T20:09:00Z</dcterms:created>
  <dcterms:modified xsi:type="dcterms:W3CDTF">2019-10-17T12:43:00Z</dcterms:modified>
</cp:coreProperties>
</file>